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87" w:rsidRDefault="00460F87" w:rsidP="00460F87">
      <w:pPr>
        <w:pStyle w:val="Overskrift1"/>
      </w:pPr>
      <w:r>
        <w:t>Forløbsbeskrivelse af Hackathon på EUC Nord</w:t>
      </w:r>
      <w:r>
        <w:t xml:space="preserve">vest </w:t>
      </w:r>
    </w:p>
    <w:p w:rsidR="00460F87" w:rsidRDefault="00460F87" w:rsidP="00460F87">
      <w:pPr>
        <w:autoSpaceDE w:val="0"/>
        <w:autoSpaceDN w:val="0"/>
        <w:adjustRightInd w:val="0"/>
        <w:spacing w:after="0" w:line="240" w:lineRule="auto"/>
      </w:pPr>
    </w:p>
    <w:p w:rsidR="00460F87" w:rsidRDefault="004925AA" w:rsidP="00460F87">
      <w:pPr>
        <w:pStyle w:val="Overskrift2"/>
      </w:pPr>
      <w:r>
        <w:t xml:space="preserve">Aktivitet 3.2 </w:t>
      </w:r>
      <w:r w:rsidR="00460F87">
        <w:t>Forløbets indhold (iflg. ansøgningen)</w:t>
      </w:r>
    </w:p>
    <w:p w:rsidR="00460F87" w:rsidRDefault="00460F87" w:rsidP="00460F87">
      <w:pPr>
        <w:autoSpaceDE w:val="0"/>
        <w:autoSpaceDN w:val="0"/>
        <w:adjustRightInd w:val="0"/>
        <w:spacing w:after="0" w:line="240" w:lineRule="auto"/>
      </w:pPr>
      <w:r>
        <w:t xml:space="preserve">Forløbet skal sikre, at eleverne inddrages i at skabe ideer og fremkomme med forslag, der kan udvikle og styrke lærings- og skolemiljø. Forløbene skal derfor skabe ideer, som vi efterfølgende kan bruge for at udvikle vores skolemiljø. </w:t>
      </w:r>
    </w:p>
    <w:p w:rsidR="00460F87" w:rsidRDefault="00460F87" w:rsidP="00460F87">
      <w:pPr>
        <w:autoSpaceDE w:val="0"/>
        <w:autoSpaceDN w:val="0"/>
        <w:adjustRightInd w:val="0"/>
        <w:spacing w:after="0" w:line="240" w:lineRule="auto"/>
      </w:pPr>
    </w:p>
    <w:p w:rsidR="00460F87" w:rsidRDefault="00460F87" w:rsidP="00460F87">
      <w:pPr>
        <w:autoSpaceDE w:val="0"/>
        <w:autoSpaceDN w:val="0"/>
        <w:adjustRightInd w:val="0"/>
        <w:spacing w:after="0" w:line="240" w:lineRule="auto"/>
      </w:pPr>
      <w:r w:rsidRPr="00460F87">
        <w:rPr>
          <w:rStyle w:val="Overskrift2Tegn"/>
        </w:rPr>
        <w:t>Forløbslængde</w:t>
      </w:r>
      <w:r>
        <w:t xml:space="preserve"> </w:t>
      </w:r>
    </w:p>
    <w:p w:rsidR="00460F87" w:rsidRDefault="00460F87" w:rsidP="00460F87">
      <w:pPr>
        <w:autoSpaceDE w:val="0"/>
        <w:autoSpaceDN w:val="0"/>
        <w:adjustRightInd w:val="0"/>
        <w:spacing w:after="0" w:line="240" w:lineRule="auto"/>
      </w:pPr>
      <w:r>
        <w:t>Forløbet afvikles over 1 dag fra kl. 8.</w:t>
      </w:r>
      <w:r>
        <w:t>00 til kl. 15</w:t>
      </w:r>
      <w:r>
        <w:t>.</w:t>
      </w:r>
      <w:r>
        <w:t>0</w:t>
      </w:r>
      <w:r>
        <w:t>0.</w:t>
      </w:r>
      <w:r>
        <w:t xml:space="preserve"> </w:t>
      </w:r>
      <w:r>
        <w:t xml:space="preserve"> </w:t>
      </w:r>
      <w:r w:rsidR="007A0C2D">
        <w:t>Afvikles mandag uge 48 2018</w:t>
      </w:r>
    </w:p>
    <w:p w:rsidR="00460F87" w:rsidRDefault="00460F87" w:rsidP="00460F87">
      <w:pPr>
        <w:autoSpaceDE w:val="0"/>
        <w:autoSpaceDN w:val="0"/>
        <w:adjustRightInd w:val="0"/>
        <w:spacing w:after="0" w:line="240" w:lineRule="auto"/>
      </w:pPr>
    </w:p>
    <w:p w:rsidR="00460F87" w:rsidRDefault="00460F87" w:rsidP="006919A0">
      <w:pPr>
        <w:pStyle w:val="Overskrift2"/>
      </w:pPr>
      <w:r>
        <w:t>Forløbs- og formålsbeskrivelse</w:t>
      </w:r>
    </w:p>
    <w:p w:rsidR="004925AA" w:rsidRDefault="00460F87" w:rsidP="00460F87">
      <w:pPr>
        <w:autoSpaceDE w:val="0"/>
        <w:autoSpaceDN w:val="0"/>
        <w:adjustRightInd w:val="0"/>
        <w:spacing w:after="0" w:line="240" w:lineRule="auto"/>
      </w:pPr>
      <w:r>
        <w:t xml:space="preserve">Målgruppen er </w:t>
      </w:r>
      <w:r>
        <w:t>GF1</w:t>
      </w:r>
      <w:r>
        <w:t xml:space="preserve">-elever. Formålet er, at eleverne skal komme med deres egne innovative ideer, der kan styrke </w:t>
      </w:r>
      <w:r>
        <w:t xml:space="preserve">både </w:t>
      </w:r>
      <w:r>
        <w:t>det sociale</w:t>
      </w:r>
      <w:r>
        <w:t>-</w:t>
      </w:r>
      <w:r>
        <w:t xml:space="preserve"> </w:t>
      </w:r>
      <w:r>
        <w:t>og fysiske miljø på GF1 og det kommende GF2</w:t>
      </w:r>
      <w:r w:rsidR="004925AA">
        <w:t xml:space="preserve"> som eleverne skal på</w:t>
      </w:r>
      <w:r>
        <w:t>.</w:t>
      </w:r>
    </w:p>
    <w:p w:rsidR="00460F87" w:rsidRDefault="00460F87" w:rsidP="00460F87">
      <w:pPr>
        <w:autoSpaceDE w:val="0"/>
        <w:autoSpaceDN w:val="0"/>
        <w:adjustRightInd w:val="0"/>
        <w:spacing w:after="0" w:line="240" w:lineRule="auto"/>
      </w:pPr>
      <w:r>
        <w:t>Det hele skal gerne munde ud i nye</w:t>
      </w:r>
      <w:r>
        <w:t xml:space="preserve"> ideer til</w:t>
      </w:r>
      <w:r>
        <w:t xml:space="preserve"> spændende fællesarealer og aktiviteter. Dette vil </w:t>
      </w:r>
      <w:r w:rsidR="004925AA">
        <w:t>give eleverne større medejerskab</w:t>
      </w:r>
      <w:r>
        <w:t xml:space="preserve">. På denne måde sigter aktiviteten mod at øge elevernes trivsel og sikre fastholdelse. Derudover er formålet at give eleverne en række innovative kompetencer inden for </w:t>
      </w:r>
      <w:r w:rsidR="00930C38">
        <w:t>ideudvikling i bred forstand</w:t>
      </w:r>
      <w:r>
        <w:t>,</w:t>
      </w:r>
      <w:r w:rsidR="00930C38">
        <w:t xml:space="preserve"> kompetencer</w:t>
      </w:r>
      <w:r>
        <w:t xml:space="preserve"> de kan bruge i deres videre uddannelsesforløb og arbejdsliv. Der vil blive lagt vægt på kreative øvelser, der skærper elevernes innovative kompetencer. Eleverne vil også få værktøjer til fremlæggelse, skriftlig såvel som mundtlig, træning i at modtage og bearbejde konstruktiv kritik og en øget kompetence i at præstere under pres, til en given deadline. </w:t>
      </w:r>
    </w:p>
    <w:p w:rsidR="00460F87" w:rsidRDefault="00460F87" w:rsidP="00460F87">
      <w:pPr>
        <w:autoSpaceDE w:val="0"/>
        <w:autoSpaceDN w:val="0"/>
        <w:adjustRightInd w:val="0"/>
        <w:spacing w:after="0" w:line="240" w:lineRule="auto"/>
      </w:pPr>
      <w:r>
        <w:t>Eleverne vil på dagen stifte bekendtskab med 4 faser: idégenerering, idéudvikling, prototype/facilitering og til sidst pitch. Der vil blive lagt vægt på, at elevernes ide</w:t>
      </w:r>
      <w:r w:rsidR="004925AA">
        <w:t>er</w:t>
      </w:r>
      <w:r>
        <w:t xml:space="preserve"> er realiserbar inden for en overskuelig fremtid og inden for det økonomiske råderum, skolen har til rådighed.</w:t>
      </w:r>
    </w:p>
    <w:p w:rsidR="00460F87" w:rsidRDefault="00460F87" w:rsidP="00460F87">
      <w:pPr>
        <w:autoSpaceDE w:val="0"/>
        <w:autoSpaceDN w:val="0"/>
        <w:adjustRightInd w:val="0"/>
        <w:spacing w:after="0" w:line="240" w:lineRule="auto"/>
      </w:pPr>
    </w:p>
    <w:p w:rsidR="00460F87" w:rsidRDefault="00460F87" w:rsidP="00460F87">
      <w:pPr>
        <w:autoSpaceDE w:val="0"/>
        <w:autoSpaceDN w:val="0"/>
        <w:adjustRightInd w:val="0"/>
        <w:spacing w:after="0" w:line="240" w:lineRule="auto"/>
      </w:pPr>
      <w:r w:rsidRPr="00460F87">
        <w:rPr>
          <w:rStyle w:val="Overskrift2Tegn"/>
        </w:rPr>
        <w:t>Forlø</w:t>
      </w:r>
      <w:r w:rsidR="004925AA">
        <w:rPr>
          <w:rStyle w:val="Overskrift2Tegn"/>
        </w:rPr>
        <w:t>bsopbygning og modulbeskrivelse</w:t>
      </w:r>
    </w:p>
    <w:p w:rsidR="00460F87" w:rsidRDefault="002E722A" w:rsidP="00460F87">
      <w:pPr>
        <w:autoSpaceDE w:val="0"/>
        <w:autoSpaceDN w:val="0"/>
        <w:adjustRightInd w:val="0"/>
        <w:spacing w:after="0" w:line="240" w:lineRule="auto"/>
      </w:pPr>
      <w:r>
        <w:t xml:space="preserve">Hvordan kan vi skabe det bedste skolemiljø på kort- og lang bane. </w:t>
      </w:r>
      <w:r w:rsidR="00460F87">
        <w:t xml:space="preserve"> </w:t>
      </w:r>
    </w:p>
    <w:p w:rsidR="007A0C2D" w:rsidRDefault="007A0C2D" w:rsidP="00460F87">
      <w:pPr>
        <w:autoSpaceDE w:val="0"/>
        <w:autoSpaceDN w:val="0"/>
        <w:adjustRightInd w:val="0"/>
        <w:spacing w:after="0" w:line="240" w:lineRule="auto"/>
        <w:rPr>
          <w:rStyle w:val="Overskrift2Tegn"/>
        </w:rPr>
      </w:pPr>
    </w:p>
    <w:p w:rsidR="00460F87" w:rsidRDefault="00460F87" w:rsidP="00460F87">
      <w:pPr>
        <w:autoSpaceDE w:val="0"/>
        <w:autoSpaceDN w:val="0"/>
        <w:adjustRightInd w:val="0"/>
        <w:spacing w:after="0" w:line="240" w:lineRule="auto"/>
      </w:pPr>
      <w:r w:rsidRPr="00460F87">
        <w:rPr>
          <w:rStyle w:val="Overskrift2Tegn"/>
        </w:rPr>
        <w:t>Indhold</w:t>
      </w:r>
      <w:r>
        <w:t xml:space="preserve"> </w:t>
      </w:r>
    </w:p>
    <w:p w:rsidR="00460F87" w:rsidRDefault="00460F87" w:rsidP="00460F87">
      <w:pPr>
        <w:autoSpaceDE w:val="0"/>
        <w:autoSpaceDN w:val="0"/>
        <w:adjustRightInd w:val="0"/>
        <w:spacing w:after="0" w:line="240" w:lineRule="auto"/>
      </w:pPr>
      <w:r>
        <w:t xml:space="preserve">Introduktion – Idégenerering – Idéudvikling – Realitytjek – Prototype – Pitch </w:t>
      </w:r>
    </w:p>
    <w:p w:rsidR="00460F87" w:rsidRDefault="00460F87" w:rsidP="00460F87">
      <w:pPr>
        <w:autoSpaceDE w:val="0"/>
        <w:autoSpaceDN w:val="0"/>
        <w:adjustRightInd w:val="0"/>
        <w:spacing w:after="0" w:line="240" w:lineRule="auto"/>
      </w:pPr>
    </w:p>
    <w:p w:rsidR="002E722A" w:rsidRDefault="00460F87" w:rsidP="002E722A">
      <w:pPr>
        <w:pStyle w:val="Overskrift2"/>
      </w:pPr>
      <w:r>
        <w:t>Program</w:t>
      </w:r>
    </w:p>
    <w:p w:rsidR="002E722A" w:rsidRDefault="00460F87" w:rsidP="00930C38">
      <w:pPr>
        <w:pStyle w:val="Overskrift3"/>
      </w:pPr>
      <w:r>
        <w:t xml:space="preserve">Introduktion </w:t>
      </w:r>
    </w:p>
    <w:p w:rsidR="002E722A" w:rsidRDefault="00460F87" w:rsidP="00460F87">
      <w:pPr>
        <w:autoSpaceDE w:val="0"/>
        <w:autoSpaceDN w:val="0"/>
        <w:adjustRightInd w:val="0"/>
        <w:spacing w:after="0" w:line="240" w:lineRule="auto"/>
      </w:pPr>
      <w:r>
        <w:t>Dagen sættes i gang med en åbningstale</w:t>
      </w:r>
      <w:r w:rsidR="002E722A">
        <w:t>,</w:t>
      </w:r>
      <w:r>
        <w:t xml:space="preserve"> hvor</w:t>
      </w:r>
      <w:r w:rsidR="002E722A">
        <w:t xml:space="preserve"> alle GF1 </w:t>
      </w:r>
      <w:r>
        <w:t>eleverne bydes velkommen</w:t>
      </w:r>
      <w:r w:rsidR="002E722A">
        <w:t xml:space="preserve"> og de præsenteres for hele ideen med at holde en Hackathon</w:t>
      </w:r>
      <w:r>
        <w:t xml:space="preserve">. </w:t>
      </w:r>
    </w:p>
    <w:p w:rsidR="002E722A" w:rsidRDefault="002E722A" w:rsidP="00460F87">
      <w:pPr>
        <w:autoSpaceDE w:val="0"/>
        <w:autoSpaceDN w:val="0"/>
        <w:adjustRightInd w:val="0"/>
        <w:spacing w:after="0" w:line="240" w:lineRule="auto"/>
      </w:pPr>
      <w:r>
        <w:t>G</w:t>
      </w:r>
      <w:r w:rsidR="00460F87">
        <w:t xml:space="preserve">ennemgang af aktiviteterne for dagen. </w:t>
      </w:r>
    </w:p>
    <w:p w:rsidR="002E722A" w:rsidRDefault="00460F87" w:rsidP="00460F87">
      <w:pPr>
        <w:autoSpaceDE w:val="0"/>
        <w:autoSpaceDN w:val="0"/>
        <w:adjustRightInd w:val="0"/>
        <w:spacing w:after="0" w:line="240" w:lineRule="auto"/>
      </w:pPr>
      <w:r>
        <w:t>Eleverne bliv</w:t>
      </w:r>
      <w:r w:rsidR="002E722A">
        <w:t xml:space="preserve">er efterfølgende delt i hold. Vi fastholder deres normal holddeling, evt. med en underopdeling i mindre grupper. Hvert hold tildeles et område </w:t>
      </w:r>
      <w:r w:rsidR="003A6B5D">
        <w:t>i storrummet som markeres med t</w:t>
      </w:r>
      <w:r w:rsidR="002E722A">
        <w:t>ap</w:t>
      </w:r>
      <w:r w:rsidR="003A6B5D">
        <w:t>e</w:t>
      </w:r>
      <w:r w:rsidR="002E722A">
        <w:t xml:space="preserve"> på gulvet</w:t>
      </w:r>
      <w:r w:rsidR="003A6B5D">
        <w:t>.</w:t>
      </w:r>
    </w:p>
    <w:p w:rsidR="002E722A" w:rsidRDefault="00460F87" w:rsidP="007A0C2D">
      <w:pPr>
        <w:pStyle w:val="Overskrift3"/>
      </w:pPr>
      <w:r>
        <w:t>Idégenerering</w:t>
      </w:r>
    </w:p>
    <w:p w:rsidR="002E722A" w:rsidRDefault="00460F87" w:rsidP="00460F87">
      <w:pPr>
        <w:autoSpaceDE w:val="0"/>
        <w:autoSpaceDN w:val="0"/>
        <w:adjustRightInd w:val="0"/>
        <w:spacing w:after="0" w:line="240" w:lineRule="auto"/>
      </w:pPr>
      <w:r>
        <w:t xml:space="preserve">Eleverne får nu mulighed for at arbejde med brainstorming, således </w:t>
      </w:r>
      <w:r w:rsidR="003A6B5D">
        <w:t>de kan generere en række idéer</w:t>
      </w:r>
      <w:r>
        <w:t>. Eleverne foretager herefter en sortering i</w:t>
      </w:r>
      <w:r w:rsidR="003A6B5D">
        <w:t xml:space="preserve"> forhold til en tidshorisont (realisering nu, 1 mdr. 1 år) og en udvælgelse af de ideer de vil arbejde videre med</w:t>
      </w:r>
      <w:r>
        <w:t xml:space="preserve">. Herefter bliver eleverne samlet og introduceret til et analogt værktøj, som de kan anvende til at styre udviklingen af deres idé. Der er tale om et visuelt værktøj, der gør det let anvendeligt og samtidig danner grobund for yderligere kreativitet. </w:t>
      </w:r>
    </w:p>
    <w:p w:rsidR="003A6B5D" w:rsidRDefault="003A6B5D" w:rsidP="00460F87">
      <w:pPr>
        <w:autoSpaceDE w:val="0"/>
        <w:autoSpaceDN w:val="0"/>
        <w:adjustRightInd w:val="0"/>
        <w:spacing w:after="0" w:line="240" w:lineRule="auto"/>
      </w:pPr>
    </w:p>
    <w:p w:rsidR="003A6B5D" w:rsidRDefault="00460F87" w:rsidP="00930C38">
      <w:pPr>
        <w:pStyle w:val="Overskrift3"/>
      </w:pPr>
      <w:r>
        <w:t xml:space="preserve">Idéudvikling / Prototype </w:t>
      </w:r>
    </w:p>
    <w:p w:rsidR="002E722A" w:rsidRDefault="00460F87" w:rsidP="00460F87">
      <w:pPr>
        <w:autoSpaceDE w:val="0"/>
        <w:autoSpaceDN w:val="0"/>
        <w:adjustRightInd w:val="0"/>
        <w:spacing w:after="0" w:line="240" w:lineRule="auto"/>
      </w:pPr>
      <w:r>
        <w:t xml:space="preserve">Eleverne arbejder videre med deres idé, hvor vi nu stiller skarpt på en egentlig løsning og en evt. prototype. Her kan eleverne arbejde med blandt andet </w:t>
      </w:r>
      <w:r w:rsidR="007A0C2D">
        <w:t xml:space="preserve">plancher, Prezi, video, </w:t>
      </w:r>
      <w:r>
        <w:t xml:space="preserve">papir, </w:t>
      </w:r>
      <w:r w:rsidR="007A0C2D">
        <w:t>pap og andre kreative tilgange</w:t>
      </w:r>
      <w:r>
        <w:t xml:space="preserve">. </w:t>
      </w:r>
      <w:r w:rsidR="007A0C2D">
        <w:t xml:space="preserve"> </w:t>
      </w:r>
    </w:p>
    <w:p w:rsidR="003A6B5D" w:rsidRDefault="003A6B5D" w:rsidP="00460F87">
      <w:pPr>
        <w:autoSpaceDE w:val="0"/>
        <w:autoSpaceDN w:val="0"/>
        <w:adjustRightInd w:val="0"/>
        <w:spacing w:after="0" w:line="240" w:lineRule="auto"/>
      </w:pPr>
    </w:p>
    <w:p w:rsidR="003A6B5D" w:rsidRDefault="00460F87" w:rsidP="00930C38">
      <w:pPr>
        <w:pStyle w:val="Overskrift3"/>
      </w:pPr>
      <w:r>
        <w:t>Realitytjek</w:t>
      </w:r>
    </w:p>
    <w:p w:rsidR="003A6B5D" w:rsidRDefault="00460F87" w:rsidP="00460F87">
      <w:pPr>
        <w:autoSpaceDE w:val="0"/>
        <w:autoSpaceDN w:val="0"/>
        <w:adjustRightInd w:val="0"/>
        <w:spacing w:after="0" w:line="240" w:lineRule="auto"/>
      </w:pPr>
      <w:r>
        <w:t xml:space="preserve">Eleverne har nu mulighed for at afprøve deres idé. Eleverne kan trykprøve ideen hos lærerne, der sidder klar med svar på deres spørgsmål. </w:t>
      </w:r>
    </w:p>
    <w:p w:rsidR="003A6B5D" w:rsidRDefault="003A6B5D" w:rsidP="00460F87">
      <w:pPr>
        <w:autoSpaceDE w:val="0"/>
        <w:autoSpaceDN w:val="0"/>
        <w:adjustRightInd w:val="0"/>
        <w:spacing w:after="0" w:line="240" w:lineRule="auto"/>
      </w:pPr>
    </w:p>
    <w:p w:rsidR="003A6B5D" w:rsidRDefault="007A0C2D" w:rsidP="00930C38">
      <w:pPr>
        <w:pStyle w:val="Overskrift3"/>
      </w:pPr>
      <w:r>
        <w:t xml:space="preserve">Fremlæggelse og </w:t>
      </w:r>
      <w:r w:rsidR="00460F87">
        <w:t xml:space="preserve">Pitch </w:t>
      </w:r>
    </w:p>
    <w:p w:rsidR="00460F87" w:rsidRDefault="003A6B5D" w:rsidP="00460F87">
      <w:pPr>
        <w:autoSpaceDE w:val="0"/>
        <w:autoSpaceDN w:val="0"/>
        <w:adjustRightInd w:val="0"/>
        <w:spacing w:after="0" w:line="240" w:lineRule="auto"/>
      </w:pPr>
      <w:r>
        <w:t xml:space="preserve">Her skal der arbejdes med at hver gruppe laver oplæg til </w:t>
      </w:r>
      <w:r w:rsidR="00460F87">
        <w:t>pitch</w:t>
      </w:r>
      <w:r>
        <w:t xml:space="preserve"> af deres ide</w:t>
      </w:r>
      <w:r w:rsidR="00460F87">
        <w:t xml:space="preserve">. Hver gruppe skal præsentere deres idé foran dommerne (lærere/ledere). Efter alle grupper har stået foran dommerne, finder vi frem til 3 udvalgte grupper, der </w:t>
      </w:r>
      <w:proofErr w:type="spellStart"/>
      <w:r w:rsidR="00460F87">
        <w:t>pitcher</w:t>
      </w:r>
      <w:proofErr w:type="spellEnd"/>
      <w:r w:rsidR="00460F87">
        <w:t xml:space="preserve"> deres idé foran alle øvrige elever, og der bliver nu udråbt en samlet vinder. </w:t>
      </w:r>
      <w:r w:rsidR="00930C38">
        <w:t xml:space="preserve">Dog er alle i princippet vindere, da vi vil arbejde videre med de ideer eleverne fandt bedst i håb om at realiserer dem i løbet af GF1 og deres kommende GF2 </w:t>
      </w:r>
    </w:p>
    <w:p w:rsidR="00460F87" w:rsidRDefault="00460F87" w:rsidP="00460F87">
      <w:pPr>
        <w:autoSpaceDE w:val="0"/>
        <w:autoSpaceDN w:val="0"/>
        <w:adjustRightInd w:val="0"/>
        <w:spacing w:after="0" w:line="240" w:lineRule="auto"/>
      </w:pPr>
    </w:p>
    <w:p w:rsidR="003A6B5D" w:rsidRDefault="00460F87" w:rsidP="00930C38">
      <w:pPr>
        <w:pStyle w:val="Overskrift2"/>
      </w:pPr>
      <w:r>
        <w:t>Aktivitetsdage og dato</w:t>
      </w:r>
    </w:p>
    <w:p w:rsidR="00460F87" w:rsidRDefault="00460F87" w:rsidP="00460F87">
      <w:pPr>
        <w:autoSpaceDE w:val="0"/>
        <w:autoSpaceDN w:val="0"/>
        <w:adjustRightInd w:val="0"/>
        <w:spacing w:after="0" w:line="240" w:lineRule="auto"/>
      </w:pPr>
      <w:r>
        <w:t>EUC Nord</w:t>
      </w:r>
      <w:r w:rsidR="003A6B5D">
        <w:t>vest</w:t>
      </w:r>
      <w:r>
        <w:t xml:space="preserve"> afholder i</w:t>
      </w:r>
      <w:r w:rsidR="003A6B5D">
        <w:t>gen i</w:t>
      </w:r>
      <w:r>
        <w:t xml:space="preserve"> 2019 </w:t>
      </w:r>
      <w:r w:rsidR="00930C38">
        <w:t>Hackathon i</w:t>
      </w:r>
      <w:r>
        <w:t xml:space="preserve"> </w:t>
      </w:r>
      <w:r w:rsidR="003A6B5D">
        <w:t>august for</w:t>
      </w:r>
      <w:r w:rsidR="00930C38">
        <w:t xml:space="preserve"> nye</w:t>
      </w:r>
      <w:r w:rsidR="003A6B5D">
        <w:t xml:space="preserve"> GF1 elever</w:t>
      </w:r>
      <w:r>
        <w:t xml:space="preserve">. </w:t>
      </w:r>
    </w:p>
    <w:p w:rsidR="00460F87" w:rsidRDefault="00460F87" w:rsidP="00460F87">
      <w:pPr>
        <w:autoSpaceDE w:val="0"/>
        <w:autoSpaceDN w:val="0"/>
        <w:adjustRightInd w:val="0"/>
        <w:spacing w:after="0" w:line="240" w:lineRule="auto"/>
      </w:pPr>
    </w:p>
    <w:p w:rsidR="00460F87" w:rsidRDefault="00460F87" w:rsidP="00460F87">
      <w:pPr>
        <w:autoSpaceDE w:val="0"/>
        <w:autoSpaceDN w:val="0"/>
        <w:adjustRightInd w:val="0"/>
        <w:spacing w:after="0" w:line="240" w:lineRule="auto"/>
      </w:pPr>
    </w:p>
    <w:p w:rsidR="00460F87" w:rsidRDefault="00460F87" w:rsidP="00930C38">
      <w:pPr>
        <w:pStyle w:val="Overskrift2"/>
      </w:pPr>
      <w:r>
        <w:t xml:space="preserve">Aktivitetssammenhæng og additionalitet </w:t>
      </w:r>
    </w:p>
    <w:p w:rsidR="006919A0" w:rsidRDefault="00460F87" w:rsidP="00460F87">
      <w:pPr>
        <w:autoSpaceDE w:val="0"/>
        <w:autoSpaceDN w:val="0"/>
        <w:adjustRightInd w:val="0"/>
        <w:spacing w:after="0" w:line="240" w:lineRule="auto"/>
      </w:pPr>
      <w:r>
        <w:t xml:space="preserve">Additionaliteten opstår på </w:t>
      </w:r>
      <w:r w:rsidR="006919A0">
        <w:t xml:space="preserve">3 punkter: </w:t>
      </w:r>
    </w:p>
    <w:p w:rsidR="006919A0" w:rsidRDefault="007A0C2D" w:rsidP="00460F87">
      <w:pPr>
        <w:autoSpaceDE w:val="0"/>
        <w:autoSpaceDN w:val="0"/>
        <w:adjustRightInd w:val="0"/>
        <w:spacing w:after="0" w:line="240" w:lineRule="auto"/>
      </w:pPr>
      <w:r>
        <w:t>-</w:t>
      </w:r>
      <w:r w:rsidR="00460F87">
        <w:t xml:space="preserve">Hackathon-metoden </w:t>
      </w:r>
      <w:r w:rsidR="006919A0">
        <w:t>er en ny arbejdsmetode for os, en metode der i kraft af et højt tempo og energiniveau i sig selv</w:t>
      </w:r>
      <w:r w:rsidR="00460F87">
        <w:t xml:space="preserve"> understøtter arbejdet med forbedret skolemiljø. </w:t>
      </w:r>
    </w:p>
    <w:p w:rsidR="006919A0" w:rsidRDefault="007A0C2D" w:rsidP="00460F87">
      <w:pPr>
        <w:autoSpaceDE w:val="0"/>
        <w:autoSpaceDN w:val="0"/>
        <w:adjustRightInd w:val="0"/>
        <w:spacing w:after="0" w:line="240" w:lineRule="auto"/>
      </w:pPr>
      <w:r>
        <w:t>-</w:t>
      </w:r>
      <w:r w:rsidR="00460F87">
        <w:t xml:space="preserve">Aktivitetens pædagogiske koncept giver lærere og elever en anden måde at arbejde sammen på. Det er anderledes og nyt, at det er eleverne der fører ordet og dem, som er bestemmende og formende ift. skolens aktiviteter.  </w:t>
      </w:r>
    </w:p>
    <w:p w:rsidR="00460F87" w:rsidRPr="00460F87" w:rsidRDefault="007A0C2D" w:rsidP="00460F87">
      <w:pPr>
        <w:autoSpaceDE w:val="0"/>
        <w:autoSpaceDN w:val="0"/>
        <w:adjustRightInd w:val="0"/>
        <w:spacing w:after="0" w:line="240" w:lineRule="auto"/>
      </w:pPr>
      <w:r>
        <w:t>-L</w:t>
      </w:r>
      <w:r w:rsidR="00460F87">
        <w:t>æreren skal indgå i en anden lærerrolle og en anden kommunikation. De skal facilitere og understøtte og være ”bagud” frem for at være foran og målstyrede. Her vil det blive eleverne der sætter målene, lærerne skal blot styre på tid, aktivitet og resultat.</w:t>
      </w:r>
    </w:p>
    <w:p w:rsidR="00A54898" w:rsidRDefault="00A54898"/>
    <w:sectPr w:rsidR="00A54898" w:rsidSect="0067594C">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87"/>
    <w:rsid w:val="002E722A"/>
    <w:rsid w:val="003A6B5D"/>
    <w:rsid w:val="00460F87"/>
    <w:rsid w:val="004925AA"/>
    <w:rsid w:val="006919A0"/>
    <w:rsid w:val="007A0C2D"/>
    <w:rsid w:val="00930C38"/>
    <w:rsid w:val="00A54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ABE9"/>
  <w15:chartTrackingRefBased/>
  <w15:docId w15:val="{CC6ADFB5-E9AD-4D8A-AD0B-85B7B3F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0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60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30C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F87"/>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460F8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930C38"/>
    <w:rPr>
      <w:rFonts w:asciiTheme="majorHAnsi" w:eastAsiaTheme="majorEastAsia" w:hAnsiTheme="majorHAnsi" w:cstheme="majorBidi"/>
      <w:color w:val="1F4D78" w:themeColor="accent1" w:themeShade="7F"/>
      <w:szCs w:val="24"/>
    </w:rPr>
  </w:style>
  <w:style w:type="paragraph" w:styleId="Listeafsnit">
    <w:name w:val="List Paragraph"/>
    <w:basedOn w:val="Normal"/>
    <w:uiPriority w:val="34"/>
    <w:qFormat/>
    <w:rsid w:val="0069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4FBA309048B74180C323901651460D" ma:contentTypeVersion="0" ma:contentTypeDescription="Opret et nyt dokument." ma:contentTypeScope="" ma:versionID="0f8032d64d2d3dad5207a3d0264815e6">
  <xsd:schema xmlns:xsd="http://www.w3.org/2001/XMLSchema" xmlns:xs="http://www.w3.org/2001/XMLSchema" xmlns:p="http://schemas.microsoft.com/office/2006/metadata/properties" targetNamespace="http://schemas.microsoft.com/office/2006/metadata/properties" ma:root="true" ma:fieldsID="62e53e9a778eee845abe049f3ea88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AB389-128B-4815-AE8D-89C6860B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919FB3-1C67-499D-878E-525C8C453B73}">
  <ds:schemaRefs>
    <ds:schemaRef ds:uri="http://schemas.microsoft.com/sharepoint/v3/contenttype/forms"/>
  </ds:schemaRefs>
</ds:datastoreItem>
</file>

<file path=customXml/itemProps3.xml><?xml version="1.0" encoding="utf-8"?>
<ds:datastoreItem xmlns:ds="http://schemas.openxmlformats.org/officeDocument/2006/customXml" ds:itemID="{8E0DFDA1-AF2A-4FF0-A11C-4C488133A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Schlichting</dc:creator>
  <cp:keywords/>
  <dc:description/>
  <cp:lastModifiedBy>Thomas Schlichting</cp:lastModifiedBy>
  <cp:revision>2</cp:revision>
  <dcterms:created xsi:type="dcterms:W3CDTF">2019-04-15T11:30:00Z</dcterms:created>
  <dcterms:modified xsi:type="dcterms:W3CDTF">2019-04-15T11:30:00Z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0x0101001E4FBA309048B74180C323901651460D</vt:lpwstr>
  </property>
</Properties>
</file>